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35A4B3AB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0D3243">
        <w:rPr>
          <w:rFonts w:ascii="Calibri" w:hAnsi="Calibri" w:cs="Calibri"/>
          <w:b/>
          <w:sz w:val="28"/>
          <w:szCs w:val="28"/>
        </w:rPr>
        <w:t>6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70D791CC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0D3243">
        <w:rPr>
          <w:rFonts w:ascii="Calibri" w:hAnsi="Calibri" w:cs="Calibri"/>
          <w:b/>
          <w:sz w:val="28"/>
          <w:szCs w:val="28"/>
        </w:rPr>
        <w:t>6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>-IROP-</w:t>
      </w:r>
      <w:r w:rsidR="000D3243">
        <w:rPr>
          <w:rFonts w:ascii="Calibri" w:hAnsi="Calibri" w:cs="Calibri"/>
          <w:b/>
          <w:sz w:val="28"/>
          <w:szCs w:val="28"/>
        </w:rPr>
        <w:t>Kultura</w:t>
      </w:r>
      <w:r w:rsidRPr="00DB7D6E">
        <w:rPr>
          <w:rFonts w:ascii="Calibri" w:hAnsi="Calibri" w:cs="Calibri"/>
          <w:b/>
          <w:sz w:val="28"/>
          <w:szCs w:val="28"/>
        </w:rPr>
        <w:t>“</w:t>
      </w:r>
    </w:p>
    <w:p w14:paraId="5C0108CE" w14:textId="3ABB038E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0D3243">
        <w:rPr>
          <w:rFonts w:ascii="Calibri" w:hAnsi="Calibri" w:cs="Calibri"/>
          <w:b/>
          <w:sz w:val="28"/>
          <w:szCs w:val="28"/>
        </w:rPr>
        <w:t>70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0D3243">
        <w:rPr>
          <w:rFonts w:ascii="Calibri" w:hAnsi="Calibri" w:cs="Calibri"/>
          <w:b/>
          <w:sz w:val="28"/>
          <w:szCs w:val="28"/>
        </w:rPr>
        <w:t>Kultura – památky a muzea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485089CF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0D3243">
        <w:t>6</w:t>
      </w:r>
      <w:r>
        <w:t xml:space="preserve"> „</w:t>
      </w:r>
      <w:r w:rsidR="000D3243">
        <w:t>6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>-IROP-</w:t>
      </w:r>
      <w:r w:rsidR="000D3243">
        <w:t>Kultura</w:t>
      </w:r>
      <w:r w:rsidRPr="002C3E98">
        <w:t>.“</w:t>
      </w:r>
    </w:p>
    <w:p w14:paraId="537EA096" w14:textId="2C04E29E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0D3243">
        <w:t>70</w:t>
      </w:r>
      <w:r>
        <w:t xml:space="preserve"> IROP, a to prostřednictvím MS21+. Hodnocení žádostí o podporu je v kompetenci Centra pro regionální rozvoj (CRR). </w:t>
      </w:r>
    </w:p>
    <w:p w14:paraId="3BE3735C" w14:textId="29C72D58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0D3243">
        <w:t>7</w:t>
      </w:r>
      <w:r w:rsidR="00162316">
        <w:t>0</w:t>
      </w:r>
      <w:r w:rsidR="00003136">
        <w:t>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18AE1C8A" w14:textId="1955851C" w:rsidR="002A71AF" w:rsidRDefault="002A71AF" w:rsidP="00173DC6">
      <w:pPr>
        <w:jc w:val="both"/>
      </w:pPr>
      <w:hyperlink r:id="rId10" w:history="1">
        <w:r w:rsidRPr="002A71AF">
          <w:rPr>
            <w:rStyle w:val="Hypertextovodkaz"/>
          </w:rPr>
          <w:t>https://irop.gov.cz/cs/vyzvy-2021-2027/vyzvy/70vyzvairop</w:t>
        </w:r>
      </w:hyperlink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7C59B626" w14:textId="77777777" w:rsidR="00816923" w:rsidRDefault="00816923">
      <w:pPr>
        <w:rPr>
          <w:b/>
          <w:bCs/>
          <w:sz w:val="28"/>
          <w:szCs w:val="28"/>
        </w:rPr>
      </w:pPr>
    </w:p>
    <w:p w14:paraId="5B0F0AE2" w14:textId="77777777" w:rsidR="00E92C91" w:rsidRDefault="00E92C91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05E10CB6" w:rsidR="00173DC6" w:rsidRPr="00BE1893" w:rsidRDefault="000D3243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 xml:space="preserve">1.2.2. </w:t>
            </w:r>
            <w:proofErr w:type="spellStart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>Uchování</w:t>
            </w:r>
            <w:proofErr w:type="spellEnd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>kulturního</w:t>
            </w:r>
            <w:proofErr w:type="spellEnd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>dědictví</w:t>
            </w:r>
            <w:proofErr w:type="spellEnd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>na</w:t>
            </w:r>
            <w:proofErr w:type="spellEnd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AF3262">
              <w:rPr>
                <w:rFonts w:ascii="Calibri" w:eastAsia="Times New Roman" w:hAnsi="Calibri" w:cs="Calibri"/>
                <w:color w:val="000000"/>
                <w:lang w:val="en-US"/>
              </w:rPr>
              <w:t>venkově</w:t>
            </w:r>
            <w:proofErr w:type="spellEnd"/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5D6105DA" w:rsidR="00173DC6" w:rsidRPr="00331076" w:rsidRDefault="000D3243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lang w:val="en-US"/>
              </w:rPr>
              <w:t xml:space="preserve">70.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výzva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 xml:space="preserve"> IROP –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Kultura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 xml:space="preserve"> –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Památky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rFonts w:eastAsia="Times New Roman" w:cstheme="minorHAnsi"/>
                <w:color w:val="000000"/>
                <w:lang w:val="en-US"/>
              </w:rPr>
              <w:t>muzea</w:t>
            </w:r>
            <w:proofErr w:type="spellEnd"/>
            <w:r>
              <w:rPr>
                <w:rFonts w:eastAsia="Times New Roman" w:cstheme="minorHAnsi"/>
                <w:color w:val="000000"/>
                <w:lang w:val="en-US"/>
              </w:rPr>
              <w:t>- SC 5.1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4C6E244B" w:rsidR="00173DC6" w:rsidRPr="00331076" w:rsidRDefault="000D3243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6</w:t>
            </w:r>
            <w:r w:rsidR="00173DC6">
              <w:t xml:space="preserve">. výzva MAS </w:t>
            </w:r>
            <w:proofErr w:type="spellStart"/>
            <w:r w:rsidR="00173DC6">
              <w:t>Vincenze</w:t>
            </w:r>
            <w:proofErr w:type="spellEnd"/>
            <w:r w:rsidR="00173DC6">
              <w:t xml:space="preserve"> </w:t>
            </w:r>
            <w:proofErr w:type="spellStart"/>
            <w:r w:rsidR="00173DC6">
              <w:t>Priessnitze</w:t>
            </w:r>
            <w:proofErr w:type="spellEnd"/>
            <w:r w:rsidR="00173DC6">
              <w:t xml:space="preserve"> pro Jesenicko-IROP-</w:t>
            </w:r>
            <w:r>
              <w:t>Kultura</w:t>
            </w:r>
            <w:r w:rsidR="00173DC6">
              <w:t>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39899060" w14:textId="77777777" w:rsidR="00015CEE" w:rsidRDefault="00015CEE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5B8E7B7" w14:textId="5A522409" w:rsidR="00162316" w:rsidRPr="00586900" w:rsidRDefault="00162316" w:rsidP="00162316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 Váš projekt a podporované aktivity</w:t>
            </w:r>
            <w:r>
              <w:rPr>
                <w:color w:val="FF0000"/>
                <w:sz w:val="20"/>
                <w:szCs w:val="20"/>
              </w:rPr>
              <w:t>. Aktivity musí být v souladu s</w:t>
            </w:r>
            <w:r w:rsidRPr="00586900">
              <w:rPr>
                <w:color w:val="FF0000"/>
                <w:sz w:val="20"/>
                <w:szCs w:val="20"/>
              </w:rPr>
              <w:t xml:space="preserve"> </w:t>
            </w:r>
            <w:r w:rsidR="004D0EAB">
              <w:rPr>
                <w:color w:val="FF0000"/>
                <w:sz w:val="20"/>
                <w:szCs w:val="20"/>
              </w:rPr>
              <w:t>70</w:t>
            </w:r>
            <w:r w:rsidRPr="00586900">
              <w:rPr>
                <w:color w:val="FF0000"/>
                <w:sz w:val="20"/>
                <w:szCs w:val="20"/>
              </w:rPr>
              <w:t>. výzvou IROP –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4D0EAB">
              <w:rPr>
                <w:color w:val="FF0000"/>
                <w:sz w:val="20"/>
                <w:szCs w:val="20"/>
              </w:rPr>
              <w:t xml:space="preserve">Kultura – Památky a muzea </w:t>
            </w:r>
            <w:r w:rsidRPr="00586900">
              <w:rPr>
                <w:color w:val="FF0000"/>
                <w:sz w:val="20"/>
                <w:szCs w:val="20"/>
              </w:rPr>
              <w:t xml:space="preserve">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Default="004D7A8D" w:rsidP="00755FF3">
            <w:pPr>
              <w:rPr>
                <w:sz w:val="20"/>
                <w:szCs w:val="20"/>
              </w:rPr>
            </w:pPr>
          </w:p>
          <w:p w14:paraId="7347968E" w14:textId="77777777" w:rsidR="00446A85" w:rsidRPr="00586900" w:rsidRDefault="00446A85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4266631E" w14:textId="77777777" w:rsidR="007B3C75" w:rsidRPr="00586900" w:rsidRDefault="007B3C75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90F509" w14:textId="12B2FFC0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místo realizace projektu (adresa, identifikace pozemků apod.) </w:t>
            </w:r>
          </w:p>
          <w:p w14:paraId="361530F6" w14:textId="77777777" w:rsidR="00076833" w:rsidRDefault="00076833" w:rsidP="00076833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0D9DBACD" w14:textId="415F2DB6" w:rsidR="00076833" w:rsidRDefault="00076833" w:rsidP="00E413BA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odkaz/doložte přílohou podklad pro</w:t>
            </w:r>
            <w:r w:rsidR="00E413BA">
              <w:rPr>
                <w:color w:val="FF0000"/>
                <w:sz w:val="20"/>
                <w:szCs w:val="20"/>
              </w:rPr>
              <w:t xml:space="preserve"> </w:t>
            </w:r>
            <w:r w:rsidR="002A71AF">
              <w:rPr>
                <w:color w:val="FF0000"/>
                <w:sz w:val="20"/>
                <w:szCs w:val="20"/>
              </w:rPr>
              <w:t>ověření,</w:t>
            </w:r>
            <w:r w:rsidR="00E413BA">
              <w:rPr>
                <w:color w:val="FF0000"/>
                <w:sz w:val="20"/>
                <w:szCs w:val="20"/>
              </w:rPr>
              <w:t xml:space="preserve"> že je p</w:t>
            </w:r>
            <w:r w:rsidR="00E413BA" w:rsidRPr="00E413BA">
              <w:rPr>
                <w:color w:val="FF0000"/>
                <w:sz w:val="20"/>
                <w:szCs w:val="20"/>
              </w:rPr>
              <w:t>amátka</w:t>
            </w:r>
            <w:r w:rsidR="00E413BA">
              <w:rPr>
                <w:color w:val="FF0000"/>
                <w:sz w:val="20"/>
                <w:szCs w:val="20"/>
              </w:rPr>
              <w:t xml:space="preserve"> </w:t>
            </w:r>
            <w:r w:rsidR="00E413BA" w:rsidRPr="00E413BA">
              <w:rPr>
                <w:color w:val="FF0000"/>
                <w:sz w:val="20"/>
                <w:szCs w:val="20"/>
              </w:rPr>
              <w:t>zapsána v Ústředním seznamu kulturních památek ČR pouze jako</w:t>
            </w:r>
            <w:r w:rsidR="00E413BA">
              <w:rPr>
                <w:color w:val="FF0000"/>
                <w:sz w:val="20"/>
                <w:szCs w:val="20"/>
              </w:rPr>
              <w:t xml:space="preserve"> </w:t>
            </w:r>
            <w:r w:rsidR="00E413BA" w:rsidRPr="00E413BA">
              <w:rPr>
                <w:color w:val="FF0000"/>
                <w:sz w:val="20"/>
                <w:szCs w:val="20"/>
              </w:rPr>
              <w:t>nemovitá kulturní památka</w:t>
            </w:r>
            <w:r w:rsidR="00E413BA">
              <w:rPr>
                <w:color w:val="FF0000"/>
                <w:sz w:val="20"/>
                <w:szCs w:val="20"/>
              </w:rPr>
              <w:t>.</w:t>
            </w:r>
          </w:p>
          <w:p w14:paraId="54D0C00E" w14:textId="77777777" w:rsidR="00557B02" w:rsidRDefault="00557B02" w:rsidP="00557B02">
            <w:pPr>
              <w:rPr>
                <w:sz w:val="20"/>
                <w:szCs w:val="20"/>
              </w:rPr>
            </w:pPr>
          </w:p>
          <w:p w14:paraId="729D163C" w14:textId="5789E2C1" w:rsidR="00446A85" w:rsidRPr="00586900" w:rsidRDefault="00446A85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446A85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  <w:vAlign w:val="center"/>
          </w:tcPr>
          <w:p w14:paraId="63EC0C57" w14:textId="25533370" w:rsidR="00557B02" w:rsidRPr="00586900" w:rsidRDefault="00557B02" w:rsidP="00446A85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543A9AB6" w14:textId="77777777" w:rsidR="00015CEE" w:rsidRDefault="00015CEE" w:rsidP="00991E7D">
      <w:pPr>
        <w:rPr>
          <w:b/>
        </w:rPr>
      </w:pPr>
    </w:p>
    <w:p w14:paraId="4B94816F" w14:textId="48DDC658" w:rsidR="00162316" w:rsidRDefault="00991E7D" w:rsidP="00162316">
      <w:pPr>
        <w:rPr>
          <w:b/>
        </w:rPr>
      </w:pPr>
      <w:r>
        <w:rPr>
          <w:b/>
        </w:rPr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E92C91">
        <w:rPr>
          <w:b/>
        </w:rPr>
        <w:t>:</w:t>
      </w:r>
      <w:r w:rsidR="002D52A1" w:rsidRPr="002D52A1">
        <w:t xml:space="preserve"> </w:t>
      </w:r>
      <w:r w:rsidR="00E413BA">
        <w:t>Revitalizace kulturních památek</w:t>
      </w:r>
    </w:p>
    <w:tbl>
      <w:tblPr>
        <w:tblW w:w="7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576"/>
        <w:gridCol w:w="1234"/>
        <w:gridCol w:w="1136"/>
      </w:tblGrid>
      <w:tr w:rsidR="00E566A7" w:rsidRPr="00D62762" w14:paraId="52964EF1" w14:textId="77777777" w:rsidTr="002A71AF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576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004443" w:rsidRPr="001C1F58" w14:paraId="76199121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01251C03" w:rsidR="00004443" w:rsidRPr="00E566A7" w:rsidRDefault="002A71AF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2A71AF">
              <w:rPr>
                <w:rFonts w:cs="Arial"/>
                <w:b/>
                <w:szCs w:val="20"/>
              </w:rPr>
              <w:lastRenderedPageBreak/>
              <w:t>908 021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147353B3" w:rsidR="00004443" w:rsidRPr="00E566A7" w:rsidRDefault="002A71AF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t>Počet revitalizovaných památkových objektů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0765804F" w14:textId="3AD41E37" w:rsidR="00004443" w:rsidRPr="00E566A7" w:rsidRDefault="002A71AF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objekt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3DD3A8BA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2A60ED25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004443" w:rsidRPr="001C1F58" w14:paraId="3D340217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6FEE9D64" w:rsidR="00004443" w:rsidRPr="00E566A7" w:rsidRDefault="002A71AF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2A71AF">
              <w:rPr>
                <w:rFonts w:cs="Arial"/>
                <w:b/>
                <w:szCs w:val="20"/>
              </w:rPr>
              <w:t>740 010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16F5E254" w:rsidR="00004443" w:rsidRPr="00E566A7" w:rsidRDefault="002A71AF" w:rsidP="0000444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t>Parkovací místa pro vozidla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6DE2803E" w14:textId="5647F672" w:rsidR="00004443" w:rsidRPr="00E566A7" w:rsidRDefault="002A71AF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</w:rPr>
              <w:t>Parkovací místo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6DF0000B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1B24DF2D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1C1F58" w14:paraId="0E3CEE61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25C7130B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2A71AF">
              <w:rPr>
                <w:rFonts w:cstheme="minorHAnsi"/>
                <w:b/>
              </w:rPr>
              <w:t>910 052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1DD3A6F4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t>Počet návštěvníků podpořených lokalit v oblasti kultury a cestovního ruchu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3C7B7C9" w14:textId="0AC8887E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</w:rPr>
              <w:t>Návštěvník/rok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3DA6CF6A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436FF498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E566A7" w14:paraId="41768E72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1ECD84B2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54B0CD9D" w:rsidR="002A71AF" w:rsidRPr="00E566A7" w:rsidRDefault="002A71AF" w:rsidP="002A71AF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3AE22FA4" w14:textId="513E871B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2B4D583B" w:rsidR="002A71AF" w:rsidRPr="00E566A7" w:rsidRDefault="002A71AF" w:rsidP="002A71AF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6FB5C4D7" w:rsidR="002A71AF" w:rsidRPr="00E566A7" w:rsidRDefault="002A71AF" w:rsidP="002A71AF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2A71AF" w:rsidRPr="00E566A7" w14:paraId="60C1F1AF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7F64A549" w:rsidR="002A71AF" w:rsidRPr="00876FC9" w:rsidRDefault="002A71AF" w:rsidP="002A71AF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00E229A7" w:rsidR="002A71AF" w:rsidRPr="00876FC9" w:rsidRDefault="002A71AF" w:rsidP="002A71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238BF50C" w14:textId="761AE578" w:rsidR="002A71AF" w:rsidRPr="00876FC9" w:rsidRDefault="002A71AF" w:rsidP="002A71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37D80A96" w:rsidR="002A71AF" w:rsidRPr="00586900" w:rsidRDefault="002A71AF" w:rsidP="002A71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4D685D81" w:rsidR="002A71AF" w:rsidRPr="00586900" w:rsidRDefault="002A71AF" w:rsidP="002A71AF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</w:tr>
      <w:tr w:rsidR="002A71AF" w:rsidRPr="00E566A7" w14:paraId="2FBE21AD" w14:textId="77777777" w:rsidTr="002A71AF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2A71AF" w:rsidRPr="00E566A7" w:rsidRDefault="002A71AF" w:rsidP="002A71AF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6D7CC87F" w:rsidR="002A71AF" w:rsidRPr="00E566A7" w:rsidRDefault="002A71AF" w:rsidP="002A71AF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52FB08E3" w14:textId="1EC32ED5" w:rsidR="002A71AF" w:rsidRPr="00E566A7" w:rsidRDefault="002A71AF" w:rsidP="002A71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2A71AF" w:rsidRPr="00E566A7" w:rsidRDefault="002A71AF" w:rsidP="002A71AF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2A71AF" w:rsidRPr="00E566A7" w:rsidRDefault="002A71AF" w:rsidP="002A71AF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464E2870" w14:textId="72B243E8" w:rsidR="002A71AF" w:rsidRDefault="002A71AF" w:rsidP="002A71AF">
      <w:pPr>
        <w:rPr>
          <w:b/>
        </w:rPr>
      </w:pPr>
      <w:r>
        <w:rPr>
          <w:b/>
        </w:rPr>
        <w:t>Indikátory projektu – relevantní pro aktivitu:</w:t>
      </w:r>
      <w:r w:rsidRPr="002D52A1">
        <w:t xml:space="preserve"> </w:t>
      </w:r>
      <w:r>
        <w:t>Revitalizace a vybavení městských a obecních muzeí</w:t>
      </w:r>
    </w:p>
    <w:tbl>
      <w:tblPr>
        <w:tblW w:w="7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576"/>
        <w:gridCol w:w="1234"/>
        <w:gridCol w:w="1136"/>
      </w:tblGrid>
      <w:tr w:rsidR="002A71AF" w:rsidRPr="00D62762" w14:paraId="6828F891" w14:textId="77777777" w:rsidTr="00845D95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3F721A0B" w14:textId="77777777" w:rsidR="002A71AF" w:rsidRPr="00C4566E" w:rsidRDefault="002A71AF" w:rsidP="00845D95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175DEB2B" w14:textId="77777777" w:rsidR="002A71AF" w:rsidRPr="00C4566E" w:rsidRDefault="002A71AF" w:rsidP="00845D95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576" w:type="dxa"/>
            <w:shd w:val="clear" w:color="auto" w:fill="auto"/>
            <w:vAlign w:val="center"/>
            <w:hideMark/>
          </w:tcPr>
          <w:p w14:paraId="09139BED" w14:textId="77777777" w:rsidR="002A71AF" w:rsidRPr="00C4566E" w:rsidRDefault="002A71AF" w:rsidP="00845D95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50519BA1" w14:textId="77777777" w:rsidR="002A71AF" w:rsidRPr="00C4566E" w:rsidRDefault="002A71AF" w:rsidP="00845D95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5CC42BB" w14:textId="77777777" w:rsidR="002A71AF" w:rsidRPr="00C4566E" w:rsidRDefault="002A71AF" w:rsidP="00845D95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2A71AF" w:rsidRPr="001C1F58" w14:paraId="0EEFAC11" w14:textId="77777777" w:rsidTr="00845D95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06D4BD74" w14:textId="09065509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2A71AF">
              <w:rPr>
                <w:rFonts w:cs="Arial"/>
                <w:b/>
                <w:szCs w:val="20"/>
              </w:rPr>
              <w:t>907 030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6912EFA" w14:textId="77777777" w:rsidR="002A71AF" w:rsidRDefault="002A71AF" w:rsidP="002A71AF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nově zpřístupněných a zefektivněných podsbírek a</w:t>
            </w:r>
          </w:p>
          <w:p w14:paraId="2A74B866" w14:textId="6AC40D2D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fondů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5AD2EFCE" w14:textId="21AD890E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Podsbírky/fondy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9468800" w14:textId="77777777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1DC63DB" w14:textId="77777777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1C1F58" w14:paraId="019F9823" w14:textId="77777777" w:rsidTr="00DB3E18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</w:tcPr>
          <w:p w14:paraId="1BA8C40C" w14:textId="1B07F201" w:rsidR="002A71AF" w:rsidRPr="002A71AF" w:rsidRDefault="002A71AF" w:rsidP="002A71AF">
            <w:pPr>
              <w:spacing w:after="0" w:line="240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2A71AF">
              <w:rPr>
                <w:b/>
                <w:bCs/>
              </w:rPr>
              <w:t>908 101</w:t>
            </w:r>
          </w:p>
        </w:tc>
        <w:tc>
          <w:tcPr>
            <w:tcW w:w="2873" w:type="dxa"/>
            <w:shd w:val="clear" w:color="auto" w:fill="auto"/>
            <w:noWrap/>
          </w:tcPr>
          <w:p w14:paraId="3475B8DB" w14:textId="7D846ECC" w:rsidR="002A71AF" w:rsidRPr="00E566A7" w:rsidRDefault="002A71AF" w:rsidP="002A71A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C329F0">
              <w:t>Počet podpořených muzeí</w:t>
            </w:r>
          </w:p>
        </w:tc>
        <w:tc>
          <w:tcPr>
            <w:tcW w:w="1576" w:type="dxa"/>
            <w:shd w:val="clear" w:color="auto" w:fill="auto"/>
            <w:noWrap/>
          </w:tcPr>
          <w:p w14:paraId="234181C0" w14:textId="561C92FC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C329F0">
              <w:t>muzea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31B7493" w14:textId="77777777" w:rsidR="002A71AF" w:rsidRPr="00E566A7" w:rsidRDefault="002A71AF" w:rsidP="002A71AF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F53EC5D" w14:textId="77777777" w:rsidR="002A71AF" w:rsidRPr="00E566A7" w:rsidRDefault="002A71AF" w:rsidP="002A71AF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1C1F58" w14:paraId="2786EFDC" w14:textId="77777777" w:rsidTr="00845D95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29C1D00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 w:rsidRPr="002A71AF">
              <w:rPr>
                <w:rFonts w:cstheme="minorHAnsi"/>
                <w:b/>
              </w:rPr>
              <w:t>910 052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1A11823D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t>Počet návštěvníků podpořených lokalit v oblasti kultury a cestovního ruchu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2CBE190E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</w:rPr>
              <w:t>Návštěvník/rok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3D3FF16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6EDB008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2A71AF" w:rsidRPr="00E566A7" w14:paraId="09F31C8A" w14:textId="77777777" w:rsidTr="00845D95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EAC934D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9BDCA5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1F6C8088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08BAC09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953ABD0" w14:textId="77777777" w:rsidR="002A71AF" w:rsidRPr="00E566A7" w:rsidRDefault="002A71AF" w:rsidP="00845D95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2A71AF" w:rsidRPr="00E566A7" w14:paraId="342B35D4" w14:textId="77777777" w:rsidTr="00845D95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E9A82AB" w14:textId="77777777" w:rsidR="002A71AF" w:rsidRPr="00876FC9" w:rsidRDefault="002A71AF" w:rsidP="00845D95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1893BE3A" w14:textId="77777777" w:rsidR="002A71AF" w:rsidRPr="00876FC9" w:rsidRDefault="002A71AF" w:rsidP="00845D9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76F58451" w14:textId="77777777" w:rsidR="002A71AF" w:rsidRPr="00876FC9" w:rsidRDefault="002A71AF" w:rsidP="00845D9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3E2220B" w14:textId="77777777" w:rsidR="002A71AF" w:rsidRPr="00586900" w:rsidRDefault="002A71AF" w:rsidP="00845D9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540DB55" w14:textId="77777777" w:rsidR="002A71AF" w:rsidRPr="00586900" w:rsidRDefault="002A71AF" w:rsidP="00845D95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</w:tr>
      <w:tr w:rsidR="002A71AF" w:rsidRPr="00E566A7" w14:paraId="57FB0276" w14:textId="77777777" w:rsidTr="00845D95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8BCD9B5" w14:textId="77777777" w:rsidR="002A71AF" w:rsidRPr="00E566A7" w:rsidRDefault="002A71AF" w:rsidP="00845D95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7FF8F0D5" w14:textId="77777777" w:rsidR="002A71AF" w:rsidRPr="00E566A7" w:rsidRDefault="002A71AF" w:rsidP="00845D95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76" w:type="dxa"/>
            <w:shd w:val="clear" w:color="auto" w:fill="auto"/>
            <w:noWrap/>
            <w:vAlign w:val="center"/>
          </w:tcPr>
          <w:p w14:paraId="0C3C13CB" w14:textId="77777777" w:rsidR="002A71AF" w:rsidRPr="00E566A7" w:rsidRDefault="002A71AF" w:rsidP="00845D95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77D00253" w14:textId="77777777" w:rsidR="002A71AF" w:rsidRPr="00E566A7" w:rsidRDefault="002A71AF" w:rsidP="00845D95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01F6111C" w14:textId="77777777" w:rsidR="002A71AF" w:rsidRPr="00E566A7" w:rsidRDefault="002A71AF" w:rsidP="00845D95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36A3D5CF" w14:textId="77777777" w:rsidR="002A71AF" w:rsidRDefault="002A71AF" w:rsidP="00991E7D">
      <w:pPr>
        <w:rPr>
          <w:b/>
        </w:rPr>
      </w:pPr>
    </w:p>
    <w:p w14:paraId="64142319" w14:textId="77777777" w:rsidR="002A71AF" w:rsidRDefault="002A71AF" w:rsidP="00991E7D">
      <w:pPr>
        <w:rPr>
          <w:b/>
        </w:rPr>
      </w:pPr>
    </w:p>
    <w:p w14:paraId="6E906214" w14:textId="77777777" w:rsidR="00015CEE" w:rsidRDefault="00015CEE" w:rsidP="00991E7D">
      <w:pPr>
        <w:rPr>
          <w:b/>
        </w:rPr>
      </w:pPr>
    </w:p>
    <w:p w14:paraId="550987B8" w14:textId="77777777" w:rsidR="00015CEE" w:rsidRDefault="00015CEE" w:rsidP="00991E7D">
      <w:pPr>
        <w:rPr>
          <w:b/>
        </w:rPr>
      </w:pP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C02AE8" w:rsidRPr="007E59BB" w14:paraId="51A9BA57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856FE7" w14:textId="77777777" w:rsidR="00162316" w:rsidRDefault="00162316" w:rsidP="00162316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Pr="002D52A1">
              <w:rPr>
                <w:rFonts w:cstheme="minorHAnsi"/>
                <w:b/>
                <w:bCs/>
              </w:rPr>
              <w:t xml:space="preserve">Počet obyvatel obce, kde se nachází místo realizace </w:t>
            </w:r>
          </w:p>
          <w:p w14:paraId="1F22BDF2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K 1.1.2023, dle ČSÚ</w:t>
            </w:r>
          </w:p>
          <w:p w14:paraId="12DDBC44" w14:textId="77777777" w:rsidR="00162316" w:rsidRDefault="00162316" w:rsidP="00162316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14:paraId="7B359533" w14:textId="5F8C3DE4" w:rsidR="00C02AE8" w:rsidRPr="00245836" w:rsidRDefault="00162316" w:rsidP="00162316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C02AE8" w:rsidRPr="007E59BB" w14:paraId="4B2F294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EEF3C0" w14:textId="323DC1A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25 b. -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obec, na jejímž území je projekt realizován, má méně než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obyvatel, včetně</w:t>
            </w:r>
          </w:p>
          <w:p w14:paraId="4DA79201" w14:textId="277BE4EC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501 až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1 000 obyvatel, včetně </w:t>
            </w:r>
          </w:p>
          <w:p w14:paraId="30990615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1 001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999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</w:t>
            </w:r>
          </w:p>
          <w:p w14:paraId="798B25AC" w14:textId="77777777" w:rsidR="00162316" w:rsidRPr="007D1EB7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2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2 999 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obyvatel </w:t>
            </w:r>
          </w:p>
          <w:p w14:paraId="470FFB79" w14:textId="6A3133B7" w:rsidR="00C02AE8" w:rsidRPr="00004443" w:rsidRDefault="00162316" w:rsidP="00162316">
            <w:pPr>
              <w:pStyle w:val="Default"/>
              <w:ind w:left="623" w:hanging="62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obec, na jejímž území je projekt realizován, má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obyvatel a více</w:t>
            </w:r>
          </w:p>
        </w:tc>
      </w:tr>
      <w:tr w:rsidR="00C02AE8" w:rsidRPr="007E59BB" w14:paraId="3BB62D9B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67482F" w14:textId="3EC23233" w:rsidR="00004443" w:rsidRPr="00004443" w:rsidRDefault="00E566A7" w:rsidP="00004443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lastRenderedPageBreak/>
              <w:t xml:space="preserve">VH2 </w:t>
            </w:r>
            <w:r w:rsidR="00162316">
              <w:rPr>
                <w:rFonts w:cstheme="minorHAnsi"/>
                <w:b/>
              </w:rPr>
              <w:t>Finanční náročnost projektu (hospodárnost)</w:t>
            </w:r>
            <w:r w:rsidR="00162316">
              <w:rPr>
                <w:rFonts w:cstheme="minorHAnsi"/>
              </w:rPr>
              <w:t xml:space="preserve"> – CZV (celkové způsobilé výdaje) – hodnotí se k datu podání projektového záměru</w:t>
            </w:r>
          </w:p>
          <w:p w14:paraId="1D85E035" w14:textId="108BF69C" w:rsidR="00E566A7" w:rsidRPr="00245836" w:rsidRDefault="00004443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E566A7" w:rsidRPr="007E59BB" w14:paraId="23C46C2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E7177C" w14:textId="4640CA6B" w:rsidR="00162316" w:rsidRDefault="00015CEE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20</w:t>
            </w:r>
            <w:r w:rsidR="00162316"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="00162316"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999 999,99 Kč a méně </w:t>
            </w:r>
          </w:p>
          <w:p w14:paraId="2905A7F0" w14:textId="5AEF0FB5" w:rsidR="00162316" w:rsidRDefault="00162316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1 000 000 Kč až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015CEE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039A6514" w14:textId="6CE1AFC4" w:rsidR="00015CEE" w:rsidRPr="007D1EB7" w:rsidRDefault="00015CEE" w:rsidP="00015CEE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CZV projektu jsou v rozsahu 1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0 00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Kč až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00 000 Kč</w:t>
            </w:r>
          </w:p>
          <w:p w14:paraId="31F448D2" w14:textId="77777777" w:rsidR="00015CEE" w:rsidRPr="007D1EB7" w:rsidRDefault="00015CEE" w:rsidP="00162316">
            <w:pPr>
              <w:pStyle w:val="Default"/>
              <w:ind w:left="152" w:hanging="15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  <w:p w14:paraId="2D5F8AEB" w14:textId="77777777" w:rsidR="00E566A7" w:rsidRDefault="00162316" w:rsidP="00162316">
            <w:pPr>
              <w:pStyle w:val="Default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7D1EB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– </w:t>
            </w:r>
            <w:r w:rsidRPr="00162316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CZV projektu jsou v rozsahu 2 000 001 Kč a více</w:t>
            </w:r>
          </w:p>
          <w:p w14:paraId="0F895D13" w14:textId="68AB8089" w:rsidR="00015CEE" w:rsidRPr="00BE48BF" w:rsidRDefault="00015CEE" w:rsidP="0016231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566A7" w:rsidRPr="007E59BB" w14:paraId="4148EC23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F013175" w14:textId="77777777" w:rsidR="00446A85" w:rsidRDefault="00E566A7" w:rsidP="00446A85">
            <w:pPr>
              <w:rPr>
                <w:b/>
              </w:rPr>
            </w:pPr>
            <w:bookmarkStart w:id="1" w:name="_Hlk155769315"/>
            <w:r w:rsidRPr="00971AC5">
              <w:rPr>
                <w:rFonts w:cstheme="minorHAnsi"/>
                <w:b/>
              </w:rPr>
              <w:t>VH</w:t>
            </w:r>
            <w:r w:rsidR="002D52A1">
              <w:rPr>
                <w:rFonts w:cstheme="minorHAnsi"/>
                <w:b/>
              </w:rPr>
              <w:t>3</w:t>
            </w:r>
            <w:r w:rsidRPr="00971AC5">
              <w:rPr>
                <w:rFonts w:cstheme="minorHAnsi"/>
                <w:b/>
              </w:rPr>
              <w:t xml:space="preserve"> </w:t>
            </w:r>
            <w:r w:rsidR="00446A85" w:rsidRPr="00C02AE8">
              <w:rPr>
                <w:b/>
              </w:rPr>
              <w:t>Technická připravenost projektu v čase podání projektového záměru</w:t>
            </w:r>
          </w:p>
          <w:p w14:paraId="0BD314BF" w14:textId="77777777" w:rsidR="00446A85" w:rsidRPr="00C02AE8" w:rsidRDefault="00446A85" w:rsidP="00446A85">
            <w:pPr>
              <w:rPr>
                <w:bCs/>
                <w:i/>
                <w:iCs/>
              </w:rPr>
            </w:pPr>
            <w:r w:rsidRPr="00C02AE8">
              <w:rPr>
                <w:bCs/>
                <w:i/>
                <w:iCs/>
              </w:rPr>
              <w:t>Žadatel má ke dni podání Projektového záměru platné pravomocné stavební povolení, společné stavební a územní povolení nebo souhlas s provedením ohlášeného stavebního záměru nebo účinnou veřejnoprávní smlouvu nahrazující stavební povolení</w:t>
            </w:r>
          </w:p>
          <w:p w14:paraId="45BFEA0C" w14:textId="71EF76E2" w:rsidR="00E566A7" w:rsidRPr="00446A85" w:rsidRDefault="00446A85" w:rsidP="00E566A7">
            <w:pPr>
              <w:pStyle w:val="Default"/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a</w:t>
            </w: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příloze (položkový rozpočet, projektová dokumentace atd.)</w:t>
            </w:r>
            <w:r>
              <w:t xml:space="preserve"> </w:t>
            </w:r>
          </w:p>
        </w:tc>
      </w:tr>
      <w:tr w:rsidR="00E566A7" w:rsidRPr="007E59BB" w14:paraId="3A6CAE2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DE2FD0" w14:textId="77777777" w:rsidR="00446A85" w:rsidRDefault="00446A85" w:rsidP="00446A85">
            <w:pPr>
              <w:pStyle w:val="Default"/>
              <w:rPr>
                <w:rFonts w:ascii="Calibri" w:hAnsi="Calibri" w:cs="Calibri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 xml:space="preserve">10 b. - </w:t>
            </w:r>
            <w:r>
              <w:rPr>
                <w:rFonts w:ascii="Calibri" w:hAnsi="Calibri" w:cs="Calibri"/>
                <w:sz w:val="22"/>
                <w:szCs w:val="22"/>
              </w:rPr>
              <w:t>Ano – projekt má již zpracovanou projektovou dokumentaci ke stavebnímu/územnímu řízení nebo doložil vyjádření stavebního úřadu, že projekt nepodléhá stavebnímu řízení</w:t>
            </w:r>
          </w:p>
          <w:p w14:paraId="75D9AA71" w14:textId="51DD2FA1" w:rsidR="00E566A7" w:rsidRDefault="00446A85" w:rsidP="00446A8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-</w:t>
            </w:r>
            <w:r w:rsidRPr="00634498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C02AE8">
              <w:rPr>
                <w:rFonts w:ascii="Calibri" w:hAnsi="Calibri"/>
                <w:sz w:val="22"/>
                <w:szCs w:val="22"/>
              </w:rPr>
              <w:t>Ne – projekt nemá zpracovanou žádnou dokumentaci</w:t>
            </w:r>
          </w:p>
        </w:tc>
      </w:tr>
      <w:tr w:rsidR="00E566A7" w:rsidRPr="007E59BB" w14:paraId="5EAE757C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1"/>
      <w:tr w:rsidR="00446A85" w:rsidRPr="00475AA2" w14:paraId="0E603F70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1521D31" w14:textId="6B7CE649" w:rsidR="00446A85" w:rsidRDefault="00446A85" w:rsidP="00D82A75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>
              <w:rPr>
                <w:rFonts w:asciiTheme="minorHAnsi" w:hAnsiTheme="minorHAnsi" w:cstheme="minorHAnsi"/>
                <w:b/>
                <w:sz w:val="22"/>
              </w:rPr>
              <w:t>4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5636B6AB" w14:textId="77777777" w:rsidR="00446A85" w:rsidRDefault="00446A85" w:rsidP="00D82A75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</w:p>
          <w:p w14:paraId="0C0A9E1C" w14:textId="77777777" w:rsidR="00446A85" w:rsidRPr="00475AA2" w:rsidRDefault="00446A85" w:rsidP="00D82A75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446A85" w14:paraId="616354CA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6E660F" w14:textId="77777777" w:rsidR="00446A85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t>10 b. – ANO, výstupy projektu jsou v souladu se strategií obce/města či mikroregionu</w:t>
            </w:r>
          </w:p>
          <w:p w14:paraId="2F4E1408" w14:textId="77777777" w:rsidR="00446A85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446A85" w:rsidRPr="00475AA2" w14:paraId="07B8F24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B8BA13" w14:textId="77777777" w:rsidR="00446A85" w:rsidRPr="00245836" w:rsidRDefault="00446A85" w:rsidP="00D82A75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5BC74BEF" w14:textId="77777777" w:rsidR="00446A85" w:rsidRPr="00475AA2" w:rsidRDefault="00446A85" w:rsidP="00D82A75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3217B676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 w:rsidR="00446A85">
              <w:rPr>
                <w:rFonts w:ascii="Calibri" w:hAnsi="Calibri"/>
                <w:b/>
              </w:rPr>
              <w:t>5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3CFB89ED" w:rsidR="00BE48BF" w:rsidRDefault="00446A85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</w:t>
            </w:r>
            <w:r w:rsidR="00BE48BF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b. </w:t>
            </w:r>
            <w:r w:rsidR="00BE48BF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="00BE48BF"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BE48BF">
              <w:rPr>
                <w:rFonts w:ascii="Calibri" w:hAnsi="Calibri" w:cs="Calibri"/>
                <w:sz w:val="22"/>
                <w:szCs w:val="22"/>
              </w:rPr>
              <w:t xml:space="preserve">ANO, žádost o podporu bude předložena do 30. </w:t>
            </w: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BE48BF">
              <w:rPr>
                <w:rFonts w:ascii="Calibri" w:hAnsi="Calibri" w:cs="Calibri"/>
                <w:sz w:val="22"/>
                <w:szCs w:val="22"/>
              </w:rPr>
              <w:t>. 2024</w:t>
            </w:r>
          </w:p>
          <w:p w14:paraId="2E3CDE2B" w14:textId="7C69B5BB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</w:t>
            </w:r>
            <w:r w:rsidR="00446A85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.2024</w:t>
            </w:r>
          </w:p>
        </w:tc>
      </w:tr>
      <w:tr w:rsidR="00BE48BF" w:rsidRPr="007E59BB" w14:paraId="48CDE11D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47622D2D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77FA4E6C" w:rsidR="00BE48BF" w:rsidRDefault="00BE48BF" w:rsidP="00BE48BF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446A85">
              <w:rPr>
                <w:rFonts w:asciiTheme="minorHAnsi" w:hAnsiTheme="minorHAnsi" w:cstheme="minorHAnsi"/>
                <w:b/>
                <w:sz w:val="22"/>
              </w:rPr>
              <w:t>6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BE48BF" w:rsidRPr="00971AC5" w:rsidRDefault="00BE48BF" w:rsidP="00BE48BF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05297C21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BE48BF" w:rsidRPr="00B128A4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BE48BF" w:rsidRPr="007E59BB" w14:paraId="3A79ADF9" w14:textId="77777777" w:rsidTr="00446A85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BE48BF" w:rsidRPr="00F25C7A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181FC734" w14:textId="77777777" w:rsidTr="00446A85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D9CF669" w14:textId="77777777" w:rsidR="00015CEE" w:rsidRDefault="00015CEE" w:rsidP="00991E7D">
      <w:pPr>
        <w:rPr>
          <w:b/>
        </w:rPr>
      </w:pPr>
    </w:p>
    <w:p w14:paraId="40F220AC" w14:textId="77777777" w:rsidR="00015CEE" w:rsidRDefault="00015CEE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446A85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446A85" w:rsidRPr="007B3C75" w:rsidRDefault="00446A85" w:rsidP="00446A85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4F97D0A3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nákres/půdorys/situace, je-li relevantní.</w:t>
            </w:r>
          </w:p>
        </w:tc>
      </w:tr>
      <w:tr w:rsidR="00446A85" w:rsidRPr="007B5D3D" w14:paraId="43D02F30" w14:textId="77777777" w:rsidTr="00586900">
        <w:tc>
          <w:tcPr>
            <w:tcW w:w="3671" w:type="dxa"/>
          </w:tcPr>
          <w:p w14:paraId="245B2300" w14:textId="5E0BEC84" w:rsidR="00446A85" w:rsidRPr="007B3C75" w:rsidRDefault="00446A85" w:rsidP="00446A8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43A3BD39" w:rsidR="00446A85" w:rsidRPr="00561CDF" w:rsidRDefault="00446A85" w:rsidP="00446A85">
            <w:pPr>
              <w:rPr>
                <w:color w:val="FF0000"/>
              </w:rPr>
            </w:pPr>
            <w:r>
              <w:rPr>
                <w:color w:val="FF0000"/>
              </w:rPr>
              <w:t>Doplňte položkový rozpočet, je-li relevantní.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65B6EC21" w:rsidR="007B3C75" w:rsidRPr="007B3C75" w:rsidRDefault="00561CDF" w:rsidP="007B3C75"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6DB9CCE6" w14:textId="77777777" w:rsidR="00A10EE8" w:rsidRPr="006E6251" w:rsidRDefault="00A10EE8" w:rsidP="006E6251"/>
    <w:sectPr w:rsidR="00A10EE8" w:rsidRPr="006E6251" w:rsidSect="004E4FB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F1771" w14:textId="77777777" w:rsidR="004E4FB8" w:rsidRDefault="004E4FB8" w:rsidP="00DC4000">
      <w:pPr>
        <w:spacing w:after="0" w:line="240" w:lineRule="auto"/>
      </w:pPr>
      <w:r>
        <w:separator/>
      </w:r>
    </w:p>
  </w:endnote>
  <w:endnote w:type="continuationSeparator" w:id="0">
    <w:p w14:paraId="345C8A1E" w14:textId="77777777" w:rsidR="004E4FB8" w:rsidRDefault="004E4FB8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AC27D" w14:textId="77777777" w:rsidR="004E4FB8" w:rsidRDefault="004E4FB8" w:rsidP="00DC4000">
      <w:pPr>
        <w:spacing w:after="0" w:line="240" w:lineRule="auto"/>
      </w:pPr>
      <w:r>
        <w:separator/>
      </w:r>
    </w:p>
  </w:footnote>
  <w:footnote w:type="continuationSeparator" w:id="0">
    <w:p w14:paraId="0B1AA4EC" w14:textId="77777777" w:rsidR="004E4FB8" w:rsidRDefault="004E4FB8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2" w:name="_Hlk150157196"/>
    <w:bookmarkStart w:id="3" w:name="_Hlk150157197"/>
    <w:bookmarkStart w:id="4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2"/>
    <w:bookmarkEnd w:id="3"/>
  </w:p>
  <w:bookmarkEnd w:id="4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04443"/>
    <w:rsid w:val="00010F67"/>
    <w:rsid w:val="00013F97"/>
    <w:rsid w:val="00014075"/>
    <w:rsid w:val="00015CEE"/>
    <w:rsid w:val="00053A54"/>
    <w:rsid w:val="00076833"/>
    <w:rsid w:val="00087A6D"/>
    <w:rsid w:val="000D3243"/>
    <w:rsid w:val="000E22D9"/>
    <w:rsid w:val="00106565"/>
    <w:rsid w:val="001115D4"/>
    <w:rsid w:val="00117535"/>
    <w:rsid w:val="001360E3"/>
    <w:rsid w:val="00157E3E"/>
    <w:rsid w:val="00162316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63730"/>
    <w:rsid w:val="00271BFD"/>
    <w:rsid w:val="002749EF"/>
    <w:rsid w:val="002A71AF"/>
    <w:rsid w:val="002B045A"/>
    <w:rsid w:val="002B6755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F35B4"/>
    <w:rsid w:val="00431EA8"/>
    <w:rsid w:val="004365F6"/>
    <w:rsid w:val="00446298"/>
    <w:rsid w:val="00446A85"/>
    <w:rsid w:val="00447B0C"/>
    <w:rsid w:val="00450872"/>
    <w:rsid w:val="00455349"/>
    <w:rsid w:val="004A70A7"/>
    <w:rsid w:val="004A7E5C"/>
    <w:rsid w:val="004B2512"/>
    <w:rsid w:val="004C5119"/>
    <w:rsid w:val="004D0EAB"/>
    <w:rsid w:val="004D7A8D"/>
    <w:rsid w:val="004E36F2"/>
    <w:rsid w:val="004E4B1D"/>
    <w:rsid w:val="004E4FB8"/>
    <w:rsid w:val="00503B64"/>
    <w:rsid w:val="005210D6"/>
    <w:rsid w:val="00557B02"/>
    <w:rsid w:val="00561CDF"/>
    <w:rsid w:val="00566AB1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B3C75"/>
    <w:rsid w:val="007D1E1A"/>
    <w:rsid w:val="007E053F"/>
    <w:rsid w:val="00806654"/>
    <w:rsid w:val="00816923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0009"/>
    <w:rsid w:val="00C34ABA"/>
    <w:rsid w:val="00C566ED"/>
    <w:rsid w:val="00C930F7"/>
    <w:rsid w:val="00C973FA"/>
    <w:rsid w:val="00C97923"/>
    <w:rsid w:val="00CC7ED3"/>
    <w:rsid w:val="00CF0CBB"/>
    <w:rsid w:val="00D26935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13BA"/>
    <w:rsid w:val="00E47DFA"/>
    <w:rsid w:val="00E566A7"/>
    <w:rsid w:val="00E570EC"/>
    <w:rsid w:val="00E613FD"/>
    <w:rsid w:val="00E77091"/>
    <w:rsid w:val="00E90D1E"/>
    <w:rsid w:val="00E92C91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gov.cz/cs/vyzvy-2021-2027/vyzvy/70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1356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2</cp:revision>
  <cp:lastPrinted>2023-11-01T13:23:00Z</cp:lastPrinted>
  <dcterms:created xsi:type="dcterms:W3CDTF">2024-01-17T08:44:00Z</dcterms:created>
  <dcterms:modified xsi:type="dcterms:W3CDTF">2024-01-17T08:44:00Z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